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1CD1F" w14:textId="77777777" w:rsidR="00C67CDB" w:rsidRPr="00EE5B98" w:rsidRDefault="00C67CDB" w:rsidP="0013221E"/>
    <w:p w14:paraId="1ADA48FA" w14:textId="77E85CA5" w:rsidR="00647C08" w:rsidRPr="00EE5B98" w:rsidRDefault="00647C08" w:rsidP="00647C08">
      <w:pPr>
        <w:numPr>
          <w:ilvl w:val="0"/>
          <w:numId w:val="6"/>
        </w:numPr>
        <w:ind w:left="0" w:hanging="436"/>
        <w:rPr>
          <w:rFonts w:ascii="Calibri" w:hAnsi="Calibri" w:cs="Calibri"/>
        </w:rPr>
      </w:pPr>
      <w:r w:rsidRPr="00EE5B98">
        <w:rPr>
          <w:rFonts w:ascii="Calibri" w:hAnsi="Calibri" w:cs="Calibri"/>
          <w:b/>
          <w:bCs/>
          <w:lang w:val="en-US"/>
        </w:rPr>
        <w:t xml:space="preserve">What does success look like? </w:t>
      </w:r>
      <w:r w:rsidRPr="00EE5B98">
        <w:rPr>
          <w:rFonts w:ascii="Calibri" w:hAnsi="Calibri" w:cs="Calibri"/>
          <w:lang w:val="en-US"/>
        </w:rPr>
        <w:t>For this project / opportunity / task / role / my career?</w:t>
      </w:r>
    </w:p>
    <w:p w14:paraId="37BB48C8" w14:textId="70C30C89" w:rsidR="00647C08" w:rsidRPr="00EE5B98" w:rsidRDefault="00647C08" w:rsidP="00647C08">
      <w:pPr>
        <w:ind w:hanging="436"/>
        <w:rPr>
          <w:rFonts w:ascii="Calibri" w:hAnsi="Calibri" w:cs="Calibri"/>
        </w:rPr>
      </w:pPr>
    </w:p>
    <w:p w14:paraId="013CD0A2" w14:textId="77777777" w:rsidR="00EE5B98" w:rsidRPr="00EE5B98" w:rsidRDefault="00EE5B98" w:rsidP="00647C08">
      <w:pPr>
        <w:ind w:hanging="436"/>
        <w:rPr>
          <w:rFonts w:ascii="Calibri" w:hAnsi="Calibri" w:cs="Calibri"/>
        </w:rPr>
      </w:pPr>
    </w:p>
    <w:p w14:paraId="047A789B" w14:textId="77777777" w:rsidR="00EE5B98" w:rsidRPr="00EE5B98" w:rsidRDefault="00EE5B98" w:rsidP="00647C08">
      <w:pPr>
        <w:ind w:hanging="436"/>
        <w:rPr>
          <w:rFonts w:ascii="Calibri" w:hAnsi="Calibri" w:cs="Calibri"/>
        </w:rPr>
      </w:pPr>
    </w:p>
    <w:p w14:paraId="26E3E48B" w14:textId="77777777" w:rsidR="00647C08" w:rsidRPr="00EE5B98" w:rsidRDefault="00647C08" w:rsidP="00647C08">
      <w:pPr>
        <w:numPr>
          <w:ilvl w:val="0"/>
          <w:numId w:val="6"/>
        </w:numPr>
        <w:ind w:left="0" w:hanging="436"/>
        <w:rPr>
          <w:rFonts w:ascii="Calibri" w:hAnsi="Calibri" w:cs="Calibri"/>
        </w:rPr>
      </w:pPr>
      <w:r w:rsidRPr="00EE5B98">
        <w:rPr>
          <w:rFonts w:ascii="Calibri" w:hAnsi="Calibri" w:cs="Calibri"/>
          <w:b/>
          <w:bCs/>
          <w:lang w:val="en-US"/>
        </w:rPr>
        <w:t>How do we set you up for success?</w:t>
      </w:r>
      <w:r w:rsidRPr="00EE5B98">
        <w:rPr>
          <w:rFonts w:ascii="Calibri" w:hAnsi="Calibri" w:cs="Calibri"/>
          <w:lang w:val="en-US"/>
        </w:rPr>
        <w:t xml:space="preserve"> What I need from you…What you can expect from me…What do you need from me?</w:t>
      </w:r>
    </w:p>
    <w:p w14:paraId="57EDCBA0" w14:textId="20FE368C" w:rsidR="00647C08" w:rsidRPr="00EE5B98" w:rsidRDefault="00647C08" w:rsidP="00647C08">
      <w:pPr>
        <w:ind w:hanging="436"/>
        <w:rPr>
          <w:rFonts w:ascii="Calibri" w:hAnsi="Calibri" w:cs="Calibri"/>
        </w:rPr>
      </w:pPr>
    </w:p>
    <w:p w14:paraId="58A98CAB" w14:textId="537F5FF7" w:rsidR="00647C08" w:rsidRPr="00EE5B98" w:rsidRDefault="00647C08" w:rsidP="00647C08">
      <w:pPr>
        <w:ind w:hanging="436"/>
        <w:rPr>
          <w:rFonts w:ascii="Calibri" w:hAnsi="Calibri" w:cs="Calibri"/>
        </w:rPr>
      </w:pPr>
    </w:p>
    <w:p w14:paraId="1AE852F0" w14:textId="77777777" w:rsidR="00647C08" w:rsidRPr="00EE5B98" w:rsidRDefault="00647C08" w:rsidP="00647C08">
      <w:pPr>
        <w:ind w:hanging="436"/>
        <w:rPr>
          <w:rFonts w:ascii="Calibri" w:hAnsi="Calibri" w:cs="Calibri"/>
        </w:rPr>
      </w:pPr>
    </w:p>
    <w:p w14:paraId="7B866A43" w14:textId="7E01AA10" w:rsidR="00647C08" w:rsidRPr="00EE5B98" w:rsidRDefault="00647C08" w:rsidP="00BB290C">
      <w:pPr>
        <w:numPr>
          <w:ilvl w:val="0"/>
          <w:numId w:val="6"/>
        </w:numPr>
        <w:ind w:left="0" w:hanging="436"/>
        <w:rPr>
          <w:rFonts w:ascii="Calibri" w:hAnsi="Calibri" w:cs="Calibri"/>
        </w:rPr>
      </w:pPr>
      <w:r w:rsidRPr="00EE5B98">
        <w:rPr>
          <w:rFonts w:ascii="Calibri" w:hAnsi="Calibri" w:cs="Calibri"/>
          <w:b/>
          <w:bCs/>
          <w:lang w:val="en-US"/>
        </w:rPr>
        <w:t>What’s the context you need to know?</w:t>
      </w:r>
      <w:r w:rsidRPr="00EE5B98">
        <w:rPr>
          <w:rFonts w:ascii="Calibri" w:hAnsi="Calibri" w:cs="Calibri"/>
          <w:lang w:val="en-US"/>
        </w:rPr>
        <w:t xml:space="preserve">  The bigger picture? The risks? </w:t>
      </w:r>
      <w:r w:rsidRPr="00EE5B98">
        <w:rPr>
          <w:rFonts w:ascii="Calibri" w:hAnsi="Calibri" w:cs="Calibri"/>
        </w:rPr>
        <w:t xml:space="preserve">                                  </w:t>
      </w:r>
      <w:r w:rsidRPr="00EE5B98">
        <w:rPr>
          <w:rFonts w:ascii="Calibri" w:hAnsi="Calibri" w:cs="Calibri"/>
          <w:lang w:val="en-US"/>
        </w:rPr>
        <w:t xml:space="preserve">The stakeholders and the health of these relationships? </w:t>
      </w:r>
      <w:r w:rsidR="009E4623" w:rsidRPr="00EE5B98">
        <w:rPr>
          <w:rFonts w:ascii="Calibri" w:hAnsi="Calibri" w:cs="Calibri"/>
          <w:lang w:val="en-US"/>
        </w:rPr>
        <w:t xml:space="preserve"> The</w:t>
      </w:r>
      <w:r w:rsidR="00253335" w:rsidRPr="00EE5B98">
        <w:rPr>
          <w:rFonts w:ascii="Calibri" w:hAnsi="Calibri" w:cs="Calibri"/>
          <w:lang w:val="en-US"/>
        </w:rPr>
        <w:t xml:space="preserve"> freedom with a</w:t>
      </w:r>
      <w:r w:rsidR="009E4623" w:rsidRPr="00EE5B98">
        <w:rPr>
          <w:rFonts w:ascii="Calibri" w:hAnsi="Calibri" w:cs="Calibri"/>
          <w:lang w:val="en-US"/>
        </w:rPr>
        <w:t xml:space="preserve"> framework within which you operate,</w:t>
      </w:r>
      <w:r w:rsidR="00253335" w:rsidRPr="00EE5B98">
        <w:rPr>
          <w:rFonts w:ascii="Calibri" w:hAnsi="Calibri" w:cs="Calibri"/>
          <w:lang w:val="en-US"/>
        </w:rPr>
        <w:t xml:space="preserve"> with</w:t>
      </w:r>
      <w:r w:rsidR="009E4623" w:rsidRPr="00EE5B98">
        <w:rPr>
          <w:rFonts w:ascii="Calibri" w:hAnsi="Calibri" w:cs="Calibri"/>
          <w:lang w:val="en-US"/>
        </w:rPr>
        <w:t xml:space="preserve"> </w:t>
      </w:r>
      <w:r w:rsidR="00BB290C" w:rsidRPr="00EE5B98">
        <w:rPr>
          <w:rFonts w:ascii="Calibri" w:hAnsi="Calibri" w:cs="Calibri"/>
          <w:lang w:val="en-US"/>
        </w:rPr>
        <w:t xml:space="preserve">clarity on </w:t>
      </w:r>
      <w:r w:rsidR="009B25D5" w:rsidRPr="00EE5B98">
        <w:rPr>
          <w:rFonts w:ascii="Calibri" w:hAnsi="Calibri" w:cs="Calibri"/>
          <w:lang w:val="en-US"/>
        </w:rPr>
        <w:t xml:space="preserve">expectations on </w:t>
      </w:r>
      <w:r w:rsidR="00253335" w:rsidRPr="00EE5B98">
        <w:rPr>
          <w:rFonts w:ascii="Calibri" w:hAnsi="Calibri" w:cs="Calibri"/>
          <w:lang w:val="en-US"/>
        </w:rPr>
        <w:t>decision making</w:t>
      </w:r>
      <w:r w:rsidR="009633D1" w:rsidRPr="00EE5B98">
        <w:rPr>
          <w:rFonts w:ascii="Calibri" w:hAnsi="Calibri" w:cs="Calibri"/>
          <w:lang w:val="en-US"/>
        </w:rPr>
        <w:t xml:space="preserve">, </w:t>
      </w:r>
      <w:r w:rsidR="009E4623" w:rsidRPr="00EE5B98">
        <w:rPr>
          <w:rFonts w:ascii="Calibri" w:hAnsi="Calibri" w:cs="Calibri"/>
          <w:lang w:val="en-US"/>
        </w:rPr>
        <w:t>boundaries</w:t>
      </w:r>
      <w:r w:rsidR="00BB290C" w:rsidRPr="00EE5B98">
        <w:rPr>
          <w:rFonts w:ascii="Calibri" w:hAnsi="Calibri" w:cs="Calibri"/>
          <w:lang w:val="en-US"/>
        </w:rPr>
        <w:t xml:space="preserve"> or</w:t>
      </w:r>
      <w:r w:rsidR="009E4623" w:rsidRPr="00EE5B98">
        <w:rPr>
          <w:rFonts w:ascii="Calibri" w:hAnsi="Calibri" w:cs="Calibri"/>
          <w:lang w:val="en-US"/>
        </w:rPr>
        <w:t xml:space="preserve"> limitations.</w:t>
      </w:r>
    </w:p>
    <w:p w14:paraId="6EA78CFD" w14:textId="117DFA4E" w:rsidR="00647C08" w:rsidRPr="00EE5B98" w:rsidRDefault="009633D1" w:rsidP="009633D1">
      <w:pPr>
        <w:tabs>
          <w:tab w:val="left" w:pos="6008"/>
        </w:tabs>
        <w:ind w:hanging="436"/>
        <w:rPr>
          <w:rFonts w:ascii="Calibri" w:hAnsi="Calibri" w:cs="Calibri"/>
        </w:rPr>
      </w:pPr>
      <w:r w:rsidRPr="00EE5B98">
        <w:rPr>
          <w:rFonts w:ascii="Calibri" w:hAnsi="Calibri" w:cs="Calibri"/>
        </w:rPr>
        <w:tab/>
      </w:r>
      <w:r w:rsidRPr="00EE5B98">
        <w:rPr>
          <w:rFonts w:ascii="Calibri" w:hAnsi="Calibri" w:cs="Calibri"/>
        </w:rPr>
        <w:tab/>
      </w:r>
    </w:p>
    <w:p w14:paraId="07FCAFB1" w14:textId="77777777" w:rsidR="00647C08" w:rsidRPr="00EE5B98" w:rsidRDefault="00647C08" w:rsidP="00647C08">
      <w:pPr>
        <w:rPr>
          <w:rFonts w:ascii="Calibri" w:hAnsi="Calibri" w:cs="Calibri"/>
        </w:rPr>
      </w:pPr>
    </w:p>
    <w:p w14:paraId="1282E04E" w14:textId="3E48FE68" w:rsidR="00647C08" w:rsidRPr="00EE5B98" w:rsidRDefault="00647C08" w:rsidP="00647C08">
      <w:pPr>
        <w:ind w:hanging="436"/>
        <w:rPr>
          <w:rFonts w:ascii="Calibri" w:hAnsi="Calibri" w:cs="Calibri"/>
        </w:rPr>
      </w:pPr>
    </w:p>
    <w:p w14:paraId="41E3BD4B" w14:textId="77777777" w:rsidR="00647C08" w:rsidRPr="00EE5B98" w:rsidRDefault="00647C08" w:rsidP="00647C08">
      <w:pPr>
        <w:numPr>
          <w:ilvl w:val="0"/>
          <w:numId w:val="6"/>
        </w:numPr>
        <w:ind w:left="0" w:hanging="436"/>
        <w:rPr>
          <w:rFonts w:ascii="Calibri" w:hAnsi="Calibri" w:cs="Calibri"/>
        </w:rPr>
      </w:pPr>
      <w:r w:rsidRPr="00EE5B98">
        <w:rPr>
          <w:rFonts w:ascii="Calibri" w:hAnsi="Calibri" w:cs="Calibri"/>
          <w:b/>
          <w:bCs/>
          <w:lang w:val="en-US"/>
        </w:rPr>
        <w:t>What’s the benefit of doing this?</w:t>
      </w:r>
      <w:r w:rsidRPr="00EE5B98">
        <w:rPr>
          <w:rFonts w:ascii="Calibri" w:hAnsi="Calibri" w:cs="Calibri"/>
          <w:lang w:val="en-US"/>
        </w:rPr>
        <w:t xml:space="preserve"> For you, for me, for the company, for society …</w:t>
      </w:r>
    </w:p>
    <w:p w14:paraId="58E1BF7C" w14:textId="1154A597" w:rsidR="00647C08" w:rsidRPr="00EE5B98" w:rsidRDefault="00647C08" w:rsidP="00647C08">
      <w:pPr>
        <w:ind w:hanging="436"/>
        <w:rPr>
          <w:rFonts w:ascii="Calibri" w:hAnsi="Calibri" w:cs="Calibri"/>
          <w:lang w:val="en-US"/>
        </w:rPr>
      </w:pPr>
    </w:p>
    <w:p w14:paraId="5CCE4893" w14:textId="08414C6D" w:rsidR="00647C08" w:rsidRPr="00EE5B98" w:rsidRDefault="00D92B38" w:rsidP="00D92B38">
      <w:pPr>
        <w:tabs>
          <w:tab w:val="left" w:pos="3367"/>
        </w:tabs>
        <w:ind w:hanging="436"/>
        <w:rPr>
          <w:rFonts w:ascii="Calibri" w:hAnsi="Calibri" w:cs="Calibri"/>
        </w:rPr>
      </w:pPr>
      <w:r w:rsidRPr="00EE5B98">
        <w:rPr>
          <w:rFonts w:ascii="Calibri" w:hAnsi="Calibri" w:cs="Calibri"/>
        </w:rPr>
        <w:tab/>
      </w:r>
      <w:r w:rsidRPr="00EE5B98">
        <w:rPr>
          <w:rFonts w:ascii="Calibri" w:hAnsi="Calibri" w:cs="Calibri"/>
        </w:rPr>
        <w:tab/>
      </w:r>
    </w:p>
    <w:p w14:paraId="677BDEB2" w14:textId="7761421B" w:rsidR="00647C08" w:rsidRPr="00EE5B98" w:rsidRDefault="00647C08" w:rsidP="00647C08">
      <w:pPr>
        <w:ind w:hanging="436"/>
        <w:rPr>
          <w:rFonts w:ascii="Calibri" w:hAnsi="Calibri" w:cs="Calibri"/>
        </w:rPr>
      </w:pPr>
    </w:p>
    <w:p w14:paraId="161B4D06" w14:textId="77777777" w:rsidR="00647C08" w:rsidRPr="00EE5B98" w:rsidRDefault="00647C08" w:rsidP="00647C08">
      <w:pPr>
        <w:numPr>
          <w:ilvl w:val="0"/>
          <w:numId w:val="6"/>
        </w:numPr>
        <w:ind w:left="0" w:hanging="436"/>
        <w:rPr>
          <w:rFonts w:ascii="Calibri" w:hAnsi="Calibri" w:cs="Calibri"/>
        </w:rPr>
      </w:pPr>
      <w:r w:rsidRPr="00EE5B98">
        <w:rPr>
          <w:rFonts w:ascii="Calibri" w:hAnsi="Calibri" w:cs="Calibri"/>
          <w:b/>
          <w:bCs/>
          <w:lang w:val="en-US"/>
        </w:rPr>
        <w:t>How will we measure success?</w:t>
      </w:r>
      <w:r w:rsidRPr="00EE5B98">
        <w:rPr>
          <w:rFonts w:ascii="Calibri" w:hAnsi="Calibri" w:cs="Calibri"/>
          <w:lang w:val="en-US"/>
        </w:rPr>
        <w:t xml:space="preserve"> Check-ins, milestones and KPIs, to reflect, learn, adapt and succeed.</w:t>
      </w:r>
    </w:p>
    <w:p w14:paraId="3066AA69" w14:textId="5560FF8B" w:rsidR="00647C08" w:rsidRPr="00EE5B98" w:rsidRDefault="00CB1A02" w:rsidP="00CB1A02">
      <w:pPr>
        <w:tabs>
          <w:tab w:val="left" w:pos="1390"/>
        </w:tabs>
        <w:ind w:hanging="436"/>
        <w:rPr>
          <w:rFonts w:ascii="Calibri" w:hAnsi="Calibri" w:cs="Calibri"/>
        </w:rPr>
      </w:pPr>
      <w:r w:rsidRPr="00EE5B98">
        <w:rPr>
          <w:rFonts w:ascii="Calibri" w:hAnsi="Calibri" w:cs="Calibri"/>
        </w:rPr>
        <w:tab/>
      </w:r>
      <w:r w:rsidRPr="00EE5B98">
        <w:rPr>
          <w:rFonts w:ascii="Calibri" w:hAnsi="Calibri" w:cs="Calibri"/>
        </w:rPr>
        <w:tab/>
      </w:r>
    </w:p>
    <w:p w14:paraId="41AD2521" w14:textId="207F4713" w:rsidR="00647C08" w:rsidRPr="00EE5B98" w:rsidRDefault="00174029" w:rsidP="00174029">
      <w:pPr>
        <w:tabs>
          <w:tab w:val="left" w:pos="6346"/>
        </w:tabs>
        <w:ind w:hanging="436"/>
        <w:rPr>
          <w:rFonts w:ascii="Calibri" w:hAnsi="Calibri" w:cs="Calibri"/>
        </w:rPr>
      </w:pPr>
      <w:r w:rsidRPr="00EE5B98">
        <w:rPr>
          <w:rFonts w:ascii="Calibri" w:hAnsi="Calibri" w:cs="Calibri"/>
        </w:rPr>
        <w:tab/>
      </w:r>
      <w:r w:rsidRPr="00EE5B98">
        <w:rPr>
          <w:rFonts w:ascii="Calibri" w:hAnsi="Calibri" w:cs="Calibri"/>
        </w:rPr>
        <w:tab/>
      </w:r>
    </w:p>
    <w:p w14:paraId="6EA7F0B2" w14:textId="77777777" w:rsidR="00EB6F2A" w:rsidRPr="00EE5B98" w:rsidRDefault="00EB6F2A" w:rsidP="00EB6F2A">
      <w:pPr>
        <w:rPr>
          <w:rFonts w:ascii="Calibri" w:hAnsi="Calibri" w:cs="Calibri"/>
        </w:rPr>
      </w:pPr>
    </w:p>
    <w:p w14:paraId="4A0E43B0" w14:textId="20479A25" w:rsidR="00EB6F2A" w:rsidRPr="00EE5B98" w:rsidRDefault="00EB6F2A" w:rsidP="00EB6F2A">
      <w:pPr>
        <w:tabs>
          <w:tab w:val="left" w:pos="3027"/>
        </w:tabs>
        <w:rPr>
          <w:rFonts w:ascii="Calibri" w:hAnsi="Calibri" w:cs="Calibri"/>
        </w:rPr>
      </w:pPr>
      <w:r w:rsidRPr="00EE5B98">
        <w:rPr>
          <w:rFonts w:ascii="Calibri" w:hAnsi="Calibri" w:cs="Calibri"/>
        </w:rPr>
        <w:tab/>
      </w:r>
    </w:p>
    <w:sectPr w:rsidR="00EB6F2A" w:rsidRPr="00EE5B98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FBEA5" w14:textId="77777777" w:rsidR="00FE67AA" w:rsidRDefault="00FE67AA" w:rsidP="00661A7B">
      <w:pPr>
        <w:spacing w:after="0" w:line="240" w:lineRule="auto"/>
      </w:pPr>
      <w:r>
        <w:separator/>
      </w:r>
    </w:p>
  </w:endnote>
  <w:endnote w:type="continuationSeparator" w:id="0">
    <w:p w14:paraId="1CBCB551" w14:textId="77777777" w:rsidR="00FE67AA" w:rsidRDefault="00FE67AA" w:rsidP="00661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FD714" w14:textId="770B362A" w:rsidR="00647C08" w:rsidRDefault="00DC4FC4" w:rsidP="0081058A">
    <w:pPr>
      <w:pStyle w:val="Footer"/>
      <w:tabs>
        <w:tab w:val="clear" w:pos="4513"/>
        <w:tab w:val="left" w:pos="3828"/>
      </w:tabs>
      <w:jc w:val="both"/>
    </w:pPr>
    <w:r>
      <w:t xml:space="preserve">                   </w:t>
    </w:r>
    <w:r w:rsidR="0081058A"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99833" w14:textId="77777777" w:rsidR="00FE67AA" w:rsidRDefault="00FE67AA" w:rsidP="00661A7B">
      <w:pPr>
        <w:spacing w:after="0" w:line="240" w:lineRule="auto"/>
      </w:pPr>
      <w:r>
        <w:separator/>
      </w:r>
    </w:p>
  </w:footnote>
  <w:footnote w:type="continuationSeparator" w:id="0">
    <w:p w14:paraId="5268D82F" w14:textId="77777777" w:rsidR="00FE67AA" w:rsidRDefault="00FE67AA" w:rsidP="00661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D52CD" w14:textId="6FEB22F0" w:rsidR="00A244EC" w:rsidRPr="00EE5B98" w:rsidRDefault="00932179" w:rsidP="00EB6F2A">
    <w:pPr>
      <w:pStyle w:val="Header"/>
      <w:jc w:val="center"/>
      <w:rPr>
        <w:rFonts w:ascii="Calibri" w:hAnsi="Calibri" w:cs="Calibri"/>
      </w:rPr>
    </w:pPr>
    <w:r w:rsidRPr="00EE5B98">
      <w:rPr>
        <w:rFonts w:ascii="Calibri" w:hAnsi="Calibri" w:cs="Calibri"/>
        <w:noProof/>
      </w:rPr>
      <w:drawing>
        <wp:inline distT="0" distB="0" distL="0" distR="0" wp14:anchorId="2AA837C4" wp14:editId="1270274F">
          <wp:extent cx="1107583" cy="687039"/>
          <wp:effectExtent l="0" t="0" r="0" b="0"/>
          <wp:docPr id="43280592" name="Picture 43280592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7081" cy="7177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F7868B" w14:textId="77777777" w:rsidR="00A244EC" w:rsidRPr="00EE5B98" w:rsidRDefault="00A244EC" w:rsidP="00EB6F2A">
    <w:pPr>
      <w:pStyle w:val="Header"/>
      <w:jc w:val="center"/>
      <w:rPr>
        <w:rFonts w:ascii="Calibri" w:hAnsi="Calibri" w:cs="Calibri"/>
      </w:rPr>
    </w:pPr>
  </w:p>
  <w:p w14:paraId="3B56731E" w14:textId="5D7E8D17" w:rsidR="00EB6F2A" w:rsidRPr="00EE5B98" w:rsidRDefault="00A244EC" w:rsidP="00EB6F2A">
    <w:pPr>
      <w:pStyle w:val="Header"/>
      <w:jc w:val="center"/>
      <w:rPr>
        <w:rFonts w:ascii="Calibri" w:hAnsi="Calibri" w:cs="Calibri"/>
      </w:rPr>
    </w:pPr>
    <w:r w:rsidRPr="00EE5B98">
      <w:rPr>
        <w:rFonts w:ascii="Calibri" w:hAnsi="Calibri" w:cs="Calibri"/>
      </w:rPr>
      <w:t>Leading with Empowerment as a Superpower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312B0"/>
    <w:multiLevelType w:val="hybridMultilevel"/>
    <w:tmpl w:val="3D820F90"/>
    <w:lvl w:ilvl="0" w:tplc="76F63F0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9074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8C65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0A2F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1C7E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F6D6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A0A9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780D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28D5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813200"/>
    <w:multiLevelType w:val="hybridMultilevel"/>
    <w:tmpl w:val="F42CE016"/>
    <w:lvl w:ilvl="0" w:tplc="E604ADFA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FB41ED"/>
    <w:multiLevelType w:val="hybridMultilevel"/>
    <w:tmpl w:val="C79055BC"/>
    <w:lvl w:ilvl="0" w:tplc="97340A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E480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3A28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8043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58D0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74E7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9E66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AA43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B227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66355E"/>
    <w:multiLevelType w:val="hybridMultilevel"/>
    <w:tmpl w:val="3A38E898"/>
    <w:lvl w:ilvl="0" w:tplc="AB0EC55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C43C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3281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E87B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98DB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A696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30FA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C230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E06F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B6034F"/>
    <w:multiLevelType w:val="hybridMultilevel"/>
    <w:tmpl w:val="50121DE2"/>
    <w:lvl w:ilvl="0" w:tplc="B2920FF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2083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069C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D4C4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2091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C209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86B4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30F4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5235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DE4E36"/>
    <w:multiLevelType w:val="hybridMultilevel"/>
    <w:tmpl w:val="4A82D72A"/>
    <w:lvl w:ilvl="0" w:tplc="22D833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04BD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4216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24C7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B88F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423D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52D3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6207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5256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0C692C"/>
    <w:multiLevelType w:val="hybridMultilevel"/>
    <w:tmpl w:val="FB86FA8C"/>
    <w:lvl w:ilvl="0" w:tplc="8D4E6D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46A8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741E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7C69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E691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320F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C88B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C2CA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4047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2906799">
    <w:abstractNumId w:val="5"/>
  </w:num>
  <w:num w:numId="2" w16cid:durableId="1903713357">
    <w:abstractNumId w:val="0"/>
  </w:num>
  <w:num w:numId="3" w16cid:durableId="1908490081">
    <w:abstractNumId w:val="6"/>
  </w:num>
  <w:num w:numId="4" w16cid:durableId="125514038">
    <w:abstractNumId w:val="4"/>
  </w:num>
  <w:num w:numId="5" w16cid:durableId="749737765">
    <w:abstractNumId w:val="3"/>
  </w:num>
  <w:num w:numId="6" w16cid:durableId="478813466">
    <w:abstractNumId w:val="1"/>
  </w:num>
  <w:num w:numId="7" w16cid:durableId="2130858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7B"/>
    <w:rsid w:val="00025667"/>
    <w:rsid w:val="0004648E"/>
    <w:rsid w:val="000C3997"/>
    <w:rsid w:val="0013221E"/>
    <w:rsid w:val="00174029"/>
    <w:rsid w:val="001F17EA"/>
    <w:rsid w:val="00217A02"/>
    <w:rsid w:val="00253335"/>
    <w:rsid w:val="00275C1C"/>
    <w:rsid w:val="0027760A"/>
    <w:rsid w:val="002A1CDB"/>
    <w:rsid w:val="002E031D"/>
    <w:rsid w:val="002F457A"/>
    <w:rsid w:val="003700F8"/>
    <w:rsid w:val="003A79B3"/>
    <w:rsid w:val="00400D4A"/>
    <w:rsid w:val="004530B0"/>
    <w:rsid w:val="004912F2"/>
    <w:rsid w:val="005D0B90"/>
    <w:rsid w:val="005F2C4A"/>
    <w:rsid w:val="00647C08"/>
    <w:rsid w:val="0065437C"/>
    <w:rsid w:val="00661A7B"/>
    <w:rsid w:val="006640BD"/>
    <w:rsid w:val="00687097"/>
    <w:rsid w:val="006A21B7"/>
    <w:rsid w:val="006A4EF4"/>
    <w:rsid w:val="00754763"/>
    <w:rsid w:val="007564A9"/>
    <w:rsid w:val="00791141"/>
    <w:rsid w:val="0079274E"/>
    <w:rsid w:val="0081058A"/>
    <w:rsid w:val="00842A5E"/>
    <w:rsid w:val="008B5107"/>
    <w:rsid w:val="008C255C"/>
    <w:rsid w:val="00932179"/>
    <w:rsid w:val="009633D1"/>
    <w:rsid w:val="009B25D5"/>
    <w:rsid w:val="009E0855"/>
    <w:rsid w:val="009E4623"/>
    <w:rsid w:val="00A244EC"/>
    <w:rsid w:val="00A32E2F"/>
    <w:rsid w:val="00BB290C"/>
    <w:rsid w:val="00C15CCF"/>
    <w:rsid w:val="00C67CDB"/>
    <w:rsid w:val="00CB1A02"/>
    <w:rsid w:val="00D92B38"/>
    <w:rsid w:val="00D94297"/>
    <w:rsid w:val="00DC4FC4"/>
    <w:rsid w:val="00DF1645"/>
    <w:rsid w:val="00E1790D"/>
    <w:rsid w:val="00EB6F2A"/>
    <w:rsid w:val="00EE5B98"/>
    <w:rsid w:val="00F37B35"/>
    <w:rsid w:val="00FC5102"/>
    <w:rsid w:val="00FE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475BA9"/>
  <w15:chartTrackingRefBased/>
  <w15:docId w15:val="{B33ED60E-E781-B047-A119-3DCF2486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1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A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A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A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A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A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A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A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A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A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A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A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A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A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A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A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A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A7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1A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A7B"/>
  </w:style>
  <w:style w:type="paragraph" w:styleId="Footer">
    <w:name w:val="footer"/>
    <w:basedOn w:val="Normal"/>
    <w:link w:val="FooterChar"/>
    <w:uiPriority w:val="99"/>
    <w:unhideWhenUsed/>
    <w:rsid w:val="00661A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5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88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90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36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56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78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05F18CCE44C4458858695C4CE26C30" ma:contentTypeVersion="15" ma:contentTypeDescription="Create a new document." ma:contentTypeScope="" ma:versionID="49987e730562aac117dcecc08a4a2720">
  <xsd:schema xmlns:xsd="http://www.w3.org/2001/XMLSchema" xmlns:xs="http://www.w3.org/2001/XMLSchema" xmlns:p="http://schemas.microsoft.com/office/2006/metadata/properties" xmlns:ns2="3f889fdf-d54f-421b-ae6d-b58a011795a4" xmlns:ns3="772db265-4073-4046-b3fb-86df4baf2035" targetNamespace="http://schemas.microsoft.com/office/2006/metadata/properties" ma:root="true" ma:fieldsID="ec68d8630c68d5c3d2e8c16d873394d3" ns2:_="" ns3:_="">
    <xsd:import namespace="3f889fdf-d54f-421b-ae6d-b58a011795a4"/>
    <xsd:import namespace="772db265-4073-4046-b3fb-86df4baf20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89fdf-d54f-421b-ae6d-b58a011795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8ee5f89-030f-41b0-a001-b5a3e37af7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db265-4073-4046-b3fb-86df4baf203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e066bb9-c7e0-40df-b436-4a19e6330e42}" ma:internalName="TaxCatchAll" ma:showField="CatchAllData" ma:web="772db265-4073-4046-b3fb-86df4baf20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B39621-8297-4137-BB3B-DE0001FB7C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889fdf-d54f-421b-ae6d-b58a011795a4"/>
    <ds:schemaRef ds:uri="772db265-4073-4046-b3fb-86df4baf2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DC81D6-872F-4D17-8E9A-0C4FC4FF79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Jodie Gibbens</dc:creator>
  <cp:keywords/>
  <dc:description/>
  <cp:lastModifiedBy>Lissa Gibbins</cp:lastModifiedBy>
  <cp:revision>5</cp:revision>
  <cp:lastPrinted>2024-07-24T08:48:00Z</cp:lastPrinted>
  <dcterms:created xsi:type="dcterms:W3CDTF">2025-09-03T13:38:00Z</dcterms:created>
  <dcterms:modified xsi:type="dcterms:W3CDTF">2025-09-03T17:46:00Z</dcterms:modified>
</cp:coreProperties>
</file>